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6D03FB" w14:textId="77777777" w:rsidR="00D41AFB" w:rsidRPr="00B44D48" w:rsidRDefault="00B44D48" w:rsidP="00B44D48">
      <w:pPr>
        <w:jc w:val="center"/>
        <w:rPr>
          <w:rFonts w:ascii="LilyUPC" w:hAnsi="LilyUPC" w:cs="LilyUPC"/>
          <w:b/>
          <w:bCs/>
          <w:color w:val="0070C0"/>
          <w:sz w:val="32"/>
          <w:szCs w:val="40"/>
        </w:rPr>
      </w:pPr>
      <w:r w:rsidRPr="00B44D48">
        <w:rPr>
          <w:rFonts w:ascii="LilyUPC" w:hAnsi="LilyUPC" w:cs="LilyUPC"/>
          <w:b/>
          <w:bCs/>
          <w:color w:val="0070C0"/>
          <w:sz w:val="32"/>
          <w:szCs w:val="40"/>
          <w:cs/>
        </w:rPr>
        <w:t>จิตอาสา เราทำความดี ด้วยหัวใจ</w:t>
      </w:r>
    </w:p>
    <w:p w14:paraId="673EB030" w14:textId="77777777" w:rsidR="00B44D48" w:rsidRDefault="00B44D48">
      <w:pPr>
        <w:rPr>
          <w:rFonts w:hint="cs"/>
        </w:rPr>
      </w:pPr>
      <w:bookmarkStart w:id="0" w:name="_GoBack"/>
      <w:r>
        <w:rPr>
          <w:noProof/>
          <w:cs/>
        </w:rPr>
        <w:drawing>
          <wp:inline distT="0" distB="0" distL="0" distR="0" wp14:anchorId="6AFA12F4" wp14:editId="16B5FB9A">
            <wp:extent cx="5731510" cy="7642225"/>
            <wp:effectExtent l="0" t="0" r="254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64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44D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ly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D48"/>
    <w:rsid w:val="00B44D48"/>
    <w:rsid w:val="00D4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A52BF1"/>
  <w15:chartTrackingRefBased/>
  <w15:docId w15:val="{C95B362F-EA9F-4E2D-82E1-89858D122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Manop_Admin</dc:creator>
  <cp:keywords/>
  <dc:description/>
  <cp:lastModifiedBy>Manop_Admin</cp:lastModifiedBy>
  <cp:revision>1</cp:revision>
  <cp:lastPrinted>2020-03-19T07:15:00Z</cp:lastPrinted>
  <dcterms:created xsi:type="dcterms:W3CDTF">2020-03-19T07:13:00Z</dcterms:created>
  <dcterms:modified xsi:type="dcterms:W3CDTF">2020-03-19T07:15:00Z</dcterms:modified>
</cp:coreProperties>
</file>